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166C" w14:textId="11A9419C" w:rsidR="009A7387" w:rsidRPr="009A7387" w:rsidRDefault="00DE3BF4" w:rsidP="00CC4BDB">
      <w:pPr>
        <w:jc w:val="center"/>
        <w:rPr>
          <w:rFonts w:ascii="Garamond" w:hAnsi="Garamond"/>
          <w:sz w:val="24"/>
          <w:szCs w:val="24"/>
        </w:rPr>
      </w:pPr>
      <w:r w:rsidRPr="00417C6B">
        <w:rPr>
          <w:rFonts w:ascii="Garamond" w:hAnsi="Garamond"/>
          <w:b/>
          <w:bCs/>
          <w:sz w:val="24"/>
          <w:szCs w:val="24"/>
        </w:rPr>
        <w:t xml:space="preserve">The </w:t>
      </w:r>
      <w:r w:rsidR="00417C6B" w:rsidRPr="00417C6B">
        <w:rPr>
          <w:rFonts w:ascii="Garamond" w:hAnsi="Garamond"/>
          <w:b/>
          <w:bCs/>
          <w:sz w:val="24"/>
          <w:szCs w:val="24"/>
        </w:rPr>
        <w:t>Mystery of Godliness</w:t>
      </w:r>
      <w:r w:rsidR="009A7387">
        <w:rPr>
          <w:rFonts w:ascii="Garamond" w:hAnsi="Garamond"/>
          <w:sz w:val="24"/>
          <w:szCs w:val="24"/>
        </w:rPr>
        <w:br/>
        <w:t>1 Timothy 3</w:t>
      </w:r>
    </w:p>
    <w:p w14:paraId="056AC6C7" w14:textId="72E29D29" w:rsidR="009A7387" w:rsidRDefault="009A7387">
      <w:pPr>
        <w:rPr>
          <w:rFonts w:ascii="Garamond" w:hAnsi="Garamond"/>
          <w:sz w:val="24"/>
          <w:szCs w:val="24"/>
        </w:rPr>
      </w:pPr>
      <w:r>
        <w:rPr>
          <w:rFonts w:ascii="Garamond" w:hAnsi="Garamond"/>
          <w:sz w:val="24"/>
          <w:szCs w:val="24"/>
        </w:rPr>
        <w:t xml:space="preserve">1. </w:t>
      </w:r>
      <w:r w:rsidR="00D0362F">
        <w:rPr>
          <w:rFonts w:ascii="Garamond" w:hAnsi="Garamond"/>
          <w:sz w:val="24"/>
          <w:szCs w:val="24"/>
        </w:rPr>
        <w:t>Household – the roof</w:t>
      </w:r>
    </w:p>
    <w:p w14:paraId="1034E7F1" w14:textId="193D26F8" w:rsidR="00DE3BF4" w:rsidRPr="00C54DBF" w:rsidRDefault="00D0362F" w:rsidP="00C54DBF">
      <w:pPr>
        <w:pStyle w:val="ListParagraph"/>
        <w:numPr>
          <w:ilvl w:val="0"/>
          <w:numId w:val="1"/>
        </w:numPr>
        <w:rPr>
          <w:rStyle w:val="text"/>
          <w:rFonts w:ascii="Garamond" w:hAnsi="Garamond" w:cs="Arial"/>
          <w:sz w:val="24"/>
          <w:szCs w:val="24"/>
          <w:shd w:val="clear" w:color="auto" w:fill="FFFFFF"/>
        </w:rPr>
      </w:pPr>
      <w:r w:rsidRPr="00C54DBF">
        <w:rPr>
          <w:rFonts w:ascii="Garamond" w:hAnsi="Garamond" w:cs="Arial"/>
          <w:sz w:val="24"/>
          <w:szCs w:val="24"/>
          <w:shd w:val="clear" w:color="auto" w:fill="FFFFFF"/>
        </w:rPr>
        <w:t>The</w:t>
      </w:r>
      <w:r w:rsidR="00DE3BF4" w:rsidRPr="00C54DBF">
        <w:rPr>
          <w:rFonts w:ascii="Garamond" w:hAnsi="Garamond" w:cs="Arial"/>
          <w:sz w:val="24"/>
          <w:szCs w:val="24"/>
          <w:shd w:val="clear" w:color="auto" w:fill="FFFFFF"/>
        </w:rPr>
        <w:t xml:space="preserve"> Church  </w:t>
      </w:r>
      <w:r w:rsidRPr="00C54DBF">
        <w:rPr>
          <w:rFonts w:ascii="Garamond" w:hAnsi="Garamond" w:cs="Arial"/>
          <w:sz w:val="24"/>
          <w:szCs w:val="24"/>
          <w:shd w:val="clear" w:color="auto" w:fill="FFFFFF"/>
        </w:rPr>
        <w:br/>
      </w:r>
      <w:r w:rsidR="00DE3BF4" w:rsidRPr="00C54DBF">
        <w:rPr>
          <w:rStyle w:val="text"/>
          <w:rFonts w:ascii="Garamond" w:hAnsi="Garamond" w:cs="Segoe UI"/>
          <w:b/>
          <w:bCs/>
          <w:i/>
          <w:iCs/>
          <w:color w:val="000000"/>
          <w:sz w:val="24"/>
          <w:szCs w:val="24"/>
          <w:shd w:val="clear" w:color="auto" w:fill="FFFFFF"/>
          <w:vertAlign w:val="superscript"/>
        </w:rPr>
        <w:t> </w:t>
      </w:r>
      <w:r w:rsidR="00DE3BF4" w:rsidRPr="00C54DBF">
        <w:rPr>
          <w:rStyle w:val="text"/>
          <w:rFonts w:ascii="Garamond" w:hAnsi="Garamond" w:cs="Segoe UI"/>
          <w:i/>
          <w:iCs/>
          <w:color w:val="000000"/>
          <w:sz w:val="24"/>
          <w:szCs w:val="24"/>
          <w:shd w:val="clear" w:color="auto" w:fill="FFFFFF"/>
        </w:rPr>
        <w:t>I am writing these things to you now, even though I hope to be with you soon,</w:t>
      </w:r>
      <w:r w:rsidR="00DE3BF4" w:rsidRPr="00C54DBF">
        <w:rPr>
          <w:rFonts w:ascii="Garamond" w:hAnsi="Garamond" w:cs="Segoe UI"/>
          <w:i/>
          <w:iCs/>
          <w:color w:val="000000"/>
          <w:sz w:val="24"/>
          <w:szCs w:val="24"/>
          <w:shd w:val="clear" w:color="auto" w:fill="FFFFFF"/>
        </w:rPr>
        <w:t> </w:t>
      </w:r>
      <w:r w:rsidR="00DE3BF4" w:rsidRPr="00C54DBF">
        <w:rPr>
          <w:rStyle w:val="text"/>
          <w:rFonts w:ascii="Garamond" w:hAnsi="Garamond" w:cs="Segoe UI"/>
          <w:b/>
          <w:bCs/>
          <w:i/>
          <w:iCs/>
          <w:color w:val="000000"/>
          <w:sz w:val="24"/>
          <w:szCs w:val="24"/>
          <w:shd w:val="clear" w:color="auto" w:fill="FFFFFF"/>
          <w:vertAlign w:val="superscript"/>
        </w:rPr>
        <w:t>15 </w:t>
      </w:r>
      <w:r w:rsidR="00DE3BF4" w:rsidRPr="00C54DBF">
        <w:rPr>
          <w:rStyle w:val="text"/>
          <w:rFonts w:ascii="Garamond" w:hAnsi="Garamond" w:cs="Segoe UI"/>
          <w:i/>
          <w:iCs/>
          <w:color w:val="000000"/>
          <w:sz w:val="24"/>
          <w:szCs w:val="24"/>
          <w:shd w:val="clear" w:color="auto" w:fill="FFFFFF"/>
        </w:rPr>
        <w:t xml:space="preserve">so that if I am delayed, you will know how people must conduct themselves in the </w:t>
      </w:r>
      <w:r w:rsidR="00DE3BF4" w:rsidRPr="00C54DBF">
        <w:rPr>
          <w:rStyle w:val="text"/>
          <w:rFonts w:ascii="Garamond" w:hAnsi="Garamond" w:cs="Segoe UI"/>
          <w:b/>
          <w:bCs/>
          <w:i/>
          <w:iCs/>
          <w:color w:val="000000"/>
          <w:sz w:val="24"/>
          <w:szCs w:val="24"/>
          <w:shd w:val="clear" w:color="auto" w:fill="FFFFFF"/>
        </w:rPr>
        <w:t>household of God</w:t>
      </w:r>
      <w:r w:rsidR="00DE3BF4" w:rsidRPr="00C54DBF">
        <w:rPr>
          <w:rStyle w:val="text"/>
          <w:rFonts w:ascii="Garamond" w:hAnsi="Garamond" w:cs="Segoe UI"/>
          <w:i/>
          <w:iCs/>
          <w:color w:val="000000"/>
          <w:sz w:val="24"/>
          <w:szCs w:val="24"/>
          <w:shd w:val="clear" w:color="auto" w:fill="FFFFFF"/>
        </w:rPr>
        <w:t xml:space="preserve">. </w:t>
      </w:r>
      <w:r w:rsidR="00DE3BF4" w:rsidRPr="00C54DBF">
        <w:rPr>
          <w:rStyle w:val="text"/>
          <w:rFonts w:ascii="Garamond" w:hAnsi="Garamond" w:cs="Segoe UI"/>
          <w:b/>
          <w:bCs/>
          <w:i/>
          <w:iCs/>
          <w:color w:val="000000"/>
          <w:sz w:val="24"/>
          <w:szCs w:val="24"/>
          <w:shd w:val="clear" w:color="auto" w:fill="FFFFFF"/>
        </w:rPr>
        <w:t>This is the church of the living God</w:t>
      </w:r>
      <w:r w:rsidR="00DE3BF4" w:rsidRPr="00C54DBF">
        <w:rPr>
          <w:rStyle w:val="text"/>
          <w:rFonts w:ascii="Garamond" w:hAnsi="Garamond" w:cs="Segoe UI"/>
          <w:i/>
          <w:iCs/>
          <w:color w:val="000000"/>
          <w:sz w:val="24"/>
          <w:szCs w:val="24"/>
          <w:shd w:val="clear" w:color="auto" w:fill="FFFFFF"/>
        </w:rPr>
        <w:t>, which is the pillar and foundation of the truth.</w:t>
      </w:r>
      <w:r w:rsidR="00DE3BF4" w:rsidRPr="00C54DBF">
        <w:rPr>
          <w:rStyle w:val="text"/>
          <w:rFonts w:ascii="Garamond" w:hAnsi="Garamond" w:cs="Segoe UI"/>
          <w:color w:val="000000"/>
          <w:sz w:val="24"/>
          <w:szCs w:val="24"/>
          <w:shd w:val="clear" w:color="auto" w:fill="FFFFFF"/>
        </w:rPr>
        <w:t xml:space="preserve">  </w:t>
      </w:r>
      <w:r w:rsidRPr="00C54DBF">
        <w:rPr>
          <w:rStyle w:val="text"/>
          <w:rFonts w:ascii="Garamond" w:hAnsi="Garamond" w:cs="Segoe UI"/>
          <w:color w:val="000000"/>
          <w:shd w:val="clear" w:color="auto" w:fill="FFFFFF"/>
        </w:rPr>
        <w:t>1 Timothy 3:14-15</w:t>
      </w:r>
      <w:r w:rsidR="00DE3BF4" w:rsidRPr="00C54DBF">
        <w:rPr>
          <w:rStyle w:val="text"/>
          <w:rFonts w:ascii="Garamond" w:hAnsi="Garamond" w:cs="Segoe UI"/>
          <w:color w:val="000000"/>
          <w:shd w:val="clear" w:color="auto" w:fill="FFFFFF"/>
        </w:rPr>
        <w:t xml:space="preserve">     </w:t>
      </w:r>
      <w:r w:rsidR="00C54DBF">
        <w:rPr>
          <w:rStyle w:val="text"/>
          <w:rFonts w:ascii="Garamond" w:hAnsi="Garamond" w:cs="Segoe UI"/>
          <w:color w:val="000000"/>
          <w:shd w:val="clear" w:color="auto" w:fill="FFFFFF"/>
        </w:rPr>
        <w:br/>
      </w:r>
    </w:p>
    <w:p w14:paraId="7B828B64" w14:textId="722247F6" w:rsidR="00DE3BF4" w:rsidRPr="00C54DBF" w:rsidRDefault="00D0362F" w:rsidP="00C54DBF">
      <w:pPr>
        <w:pStyle w:val="ListParagraph"/>
        <w:numPr>
          <w:ilvl w:val="0"/>
          <w:numId w:val="1"/>
        </w:numPr>
        <w:rPr>
          <w:rFonts w:ascii="Garamond" w:hAnsi="Garamond" w:cs="Segoe UI"/>
          <w:color w:val="000000"/>
          <w:sz w:val="24"/>
          <w:szCs w:val="24"/>
          <w:shd w:val="clear" w:color="auto" w:fill="FFFFFF"/>
        </w:rPr>
      </w:pPr>
      <w:r w:rsidRPr="00C54DBF">
        <w:rPr>
          <w:rFonts w:ascii="Garamond" w:hAnsi="Garamond" w:cs="Arial"/>
          <w:sz w:val="24"/>
          <w:szCs w:val="24"/>
          <w:shd w:val="clear" w:color="auto" w:fill="FFFFFF"/>
        </w:rPr>
        <w:t>I</w:t>
      </w:r>
      <w:r w:rsidR="00DE3BF4" w:rsidRPr="00C54DBF">
        <w:rPr>
          <w:rFonts w:ascii="Garamond" w:hAnsi="Garamond" w:cs="Arial"/>
          <w:sz w:val="24"/>
          <w:szCs w:val="24"/>
          <w:shd w:val="clear" w:color="auto" w:fill="FFFFFF"/>
        </w:rPr>
        <w:t xml:space="preserve">ndividually  </w:t>
      </w:r>
      <w:r w:rsidRPr="00C54DBF">
        <w:rPr>
          <w:rFonts w:ascii="Garamond" w:hAnsi="Garamond" w:cs="Arial"/>
          <w:sz w:val="24"/>
          <w:szCs w:val="24"/>
          <w:shd w:val="clear" w:color="auto" w:fill="FFFFFF"/>
        </w:rPr>
        <w:br/>
      </w:r>
      <w:r w:rsidR="00DE3BF4" w:rsidRPr="00C54DBF">
        <w:rPr>
          <w:rFonts w:ascii="Garamond" w:hAnsi="Garamond" w:cs="Segoe UI"/>
          <w:b/>
          <w:bCs/>
          <w:i/>
          <w:iCs/>
          <w:color w:val="000000"/>
          <w:sz w:val="24"/>
          <w:szCs w:val="24"/>
          <w:shd w:val="clear" w:color="auto" w:fill="FFFFFF"/>
          <w:vertAlign w:val="superscript"/>
        </w:rPr>
        <w:t> </w:t>
      </w:r>
      <w:r w:rsidR="00DE3BF4" w:rsidRPr="00C54DBF">
        <w:rPr>
          <w:rFonts w:ascii="Garamond" w:hAnsi="Garamond" w:cs="Segoe UI"/>
          <w:i/>
          <w:iCs/>
          <w:color w:val="000000"/>
          <w:sz w:val="24"/>
          <w:szCs w:val="24"/>
          <w:shd w:val="clear" w:color="auto" w:fill="FFFFFF"/>
        </w:rPr>
        <w:t xml:space="preserve">Don’t you know that you yourselves are God’s temple and that God’s Spirit dwells in you? </w:t>
      </w:r>
      <w:r w:rsidR="00DE3BF4" w:rsidRPr="00C54DBF">
        <w:rPr>
          <w:rFonts w:ascii="Garamond" w:hAnsi="Garamond" w:cs="Segoe UI"/>
          <w:color w:val="000000"/>
          <w:shd w:val="clear" w:color="auto" w:fill="FFFFFF"/>
        </w:rPr>
        <w:t>1 Cor</w:t>
      </w:r>
      <w:r w:rsidRPr="00C54DBF">
        <w:rPr>
          <w:rFonts w:ascii="Garamond" w:hAnsi="Garamond" w:cs="Segoe UI"/>
          <w:color w:val="000000"/>
          <w:shd w:val="clear" w:color="auto" w:fill="FFFFFF"/>
        </w:rPr>
        <w:t>inthians</w:t>
      </w:r>
      <w:r w:rsidR="00DE3BF4" w:rsidRPr="00C54DBF">
        <w:rPr>
          <w:rFonts w:ascii="Garamond" w:hAnsi="Garamond" w:cs="Segoe UI"/>
          <w:color w:val="000000"/>
          <w:shd w:val="clear" w:color="auto" w:fill="FFFFFF"/>
        </w:rPr>
        <w:t xml:space="preserve"> 3:16 </w:t>
      </w:r>
    </w:p>
    <w:p w14:paraId="2C9070CF" w14:textId="130F7C1A" w:rsidR="00D0362F" w:rsidRDefault="00D0362F">
      <w:pPr>
        <w:rPr>
          <w:rFonts w:ascii="Garamond" w:hAnsi="Garamond"/>
          <w:sz w:val="24"/>
          <w:szCs w:val="24"/>
        </w:rPr>
      </w:pPr>
      <w:r>
        <w:rPr>
          <w:rFonts w:ascii="Garamond" w:hAnsi="Garamond"/>
          <w:sz w:val="24"/>
          <w:szCs w:val="24"/>
        </w:rPr>
        <w:t xml:space="preserve">2. Foundation </w:t>
      </w:r>
      <w:r w:rsidR="00CC4BDB">
        <w:rPr>
          <w:rFonts w:ascii="Garamond" w:hAnsi="Garamond"/>
          <w:sz w:val="24"/>
          <w:szCs w:val="24"/>
        </w:rPr>
        <w:br/>
      </w:r>
      <w:r w:rsidR="00C54DBF">
        <w:rPr>
          <w:rFonts w:ascii="Garamond" w:hAnsi="Garamond"/>
          <w:sz w:val="24"/>
          <w:szCs w:val="24"/>
        </w:rPr>
        <w:t xml:space="preserve"> </w:t>
      </w:r>
      <w:r w:rsidR="00C54DBF">
        <w:rPr>
          <w:rFonts w:ascii="Garamond" w:hAnsi="Garamond"/>
          <w:sz w:val="24"/>
          <w:szCs w:val="24"/>
        </w:rPr>
        <w:tab/>
      </w:r>
      <w:r w:rsidR="00CC4BDB">
        <w:rPr>
          <w:rFonts w:ascii="Garamond" w:hAnsi="Garamond"/>
          <w:sz w:val="24"/>
          <w:szCs w:val="24"/>
        </w:rPr>
        <w:t>Who I am, who we are, who He is</w:t>
      </w:r>
    </w:p>
    <w:p w14:paraId="4D701842" w14:textId="605F725E" w:rsidR="00CC4BDB" w:rsidRDefault="00CC4BDB">
      <w:pPr>
        <w:rPr>
          <w:rFonts w:ascii="Garamond" w:hAnsi="Garamond"/>
          <w:sz w:val="24"/>
          <w:szCs w:val="24"/>
        </w:rPr>
      </w:pPr>
    </w:p>
    <w:p w14:paraId="726A1AAE" w14:textId="3311BFFF" w:rsidR="00DE3BF4" w:rsidRDefault="00CC4BDB" w:rsidP="00CC4BDB">
      <w:pPr>
        <w:rPr>
          <w:rStyle w:val="text"/>
          <w:rFonts w:ascii="Garamond" w:hAnsi="Garamond" w:cs="Segoe UI"/>
          <w:color w:val="000000"/>
        </w:rPr>
      </w:pPr>
      <w:r>
        <w:rPr>
          <w:rFonts w:ascii="Garamond" w:hAnsi="Garamond"/>
          <w:sz w:val="24"/>
          <w:szCs w:val="24"/>
        </w:rPr>
        <w:t xml:space="preserve">3.  Building – the structure </w:t>
      </w:r>
      <w:r>
        <w:rPr>
          <w:rFonts w:ascii="Garamond" w:hAnsi="Garamond"/>
          <w:sz w:val="24"/>
          <w:szCs w:val="24"/>
        </w:rPr>
        <w:br/>
      </w:r>
      <w:r w:rsidR="00DE3BF4" w:rsidRPr="009A7387">
        <w:rPr>
          <w:rStyle w:val="text"/>
          <w:rFonts w:ascii="Garamond" w:hAnsi="Garamond" w:cs="Segoe UI"/>
          <w:b/>
          <w:bCs/>
          <w:color w:val="000000"/>
          <w:sz w:val="24"/>
          <w:szCs w:val="24"/>
          <w:vertAlign w:val="superscript"/>
        </w:rPr>
        <w:t> </w:t>
      </w:r>
      <w:r w:rsidR="00DE3BF4" w:rsidRPr="00CC4BDB">
        <w:rPr>
          <w:rStyle w:val="text"/>
          <w:rFonts w:ascii="Garamond" w:hAnsi="Garamond" w:cs="Segoe UI"/>
          <w:i/>
          <w:iCs/>
          <w:color w:val="000000"/>
          <w:sz w:val="24"/>
          <w:szCs w:val="24"/>
        </w:rPr>
        <w:t xml:space="preserve">Beyond question, great is the </w:t>
      </w:r>
      <w:r w:rsidR="00DE3BF4" w:rsidRPr="00CC4BDB">
        <w:rPr>
          <w:rStyle w:val="text"/>
          <w:rFonts w:ascii="Garamond" w:hAnsi="Garamond" w:cs="Segoe UI"/>
          <w:b/>
          <w:bCs/>
          <w:i/>
          <w:iCs/>
          <w:color w:val="000000"/>
          <w:sz w:val="24"/>
          <w:szCs w:val="24"/>
        </w:rPr>
        <w:t>mystery</w:t>
      </w:r>
      <w:r w:rsidR="00DE3BF4" w:rsidRPr="00CC4BDB">
        <w:rPr>
          <w:rStyle w:val="text"/>
          <w:rFonts w:ascii="Garamond" w:hAnsi="Garamond" w:cs="Segoe UI"/>
          <w:i/>
          <w:iCs/>
          <w:color w:val="000000"/>
          <w:sz w:val="24"/>
          <w:szCs w:val="24"/>
        </w:rPr>
        <w:t xml:space="preserve"> of </w:t>
      </w:r>
      <w:r w:rsidR="00DE3BF4" w:rsidRPr="00CC4BDB">
        <w:rPr>
          <w:rStyle w:val="text"/>
          <w:rFonts w:ascii="Garamond" w:hAnsi="Garamond" w:cs="Segoe UI"/>
          <w:b/>
          <w:bCs/>
          <w:i/>
          <w:iCs/>
          <w:color w:val="000000"/>
          <w:sz w:val="24"/>
          <w:szCs w:val="24"/>
        </w:rPr>
        <w:t>godliness</w:t>
      </w:r>
      <w:r>
        <w:rPr>
          <w:rStyle w:val="text"/>
          <w:rFonts w:ascii="Garamond" w:hAnsi="Garamond" w:cs="Segoe UI"/>
          <w:color w:val="000000"/>
          <w:sz w:val="24"/>
          <w:szCs w:val="24"/>
        </w:rPr>
        <w:t xml:space="preserve">… </w:t>
      </w:r>
      <w:r w:rsidRPr="00CC4BDB">
        <w:rPr>
          <w:rStyle w:val="text"/>
          <w:rFonts w:ascii="Garamond" w:hAnsi="Garamond" w:cs="Segoe UI"/>
          <w:color w:val="000000"/>
        </w:rPr>
        <w:t>1 Timothy 3:16</w:t>
      </w:r>
    </w:p>
    <w:p w14:paraId="24D27961" w14:textId="2D7BC9D3" w:rsidR="00CC4BDB" w:rsidRPr="00A0393A" w:rsidRDefault="00CC4BDB" w:rsidP="00CC4BDB">
      <w:pPr>
        <w:pStyle w:val="ListParagraph"/>
        <w:numPr>
          <w:ilvl w:val="0"/>
          <w:numId w:val="2"/>
        </w:numPr>
        <w:rPr>
          <w:rStyle w:val="text"/>
          <w:rFonts w:ascii="Garamond" w:hAnsi="Garamond" w:cs="Segoe UI"/>
          <w:color w:val="000000"/>
        </w:rPr>
      </w:pPr>
      <w:r w:rsidRPr="00C54DBF">
        <w:rPr>
          <w:rStyle w:val="text"/>
          <w:rFonts w:ascii="Garamond" w:hAnsi="Garamond" w:cs="Segoe UI"/>
          <w:color w:val="000000"/>
        </w:rPr>
        <w:t>Mystery</w:t>
      </w:r>
      <w:r w:rsidR="00A0393A">
        <w:rPr>
          <w:rStyle w:val="text"/>
          <w:rFonts w:ascii="Garamond" w:hAnsi="Garamond" w:cs="Segoe UI"/>
          <w:color w:val="000000"/>
        </w:rPr>
        <w:br/>
      </w:r>
    </w:p>
    <w:p w14:paraId="16F79833" w14:textId="68AA888C" w:rsidR="00CC4BDB" w:rsidRPr="00C54DBF" w:rsidRDefault="00CC4BDB" w:rsidP="00C54DBF">
      <w:pPr>
        <w:pStyle w:val="ListParagraph"/>
        <w:numPr>
          <w:ilvl w:val="0"/>
          <w:numId w:val="2"/>
        </w:numPr>
        <w:rPr>
          <w:rStyle w:val="text"/>
          <w:rFonts w:ascii="Garamond" w:hAnsi="Garamond" w:cs="Segoe UI"/>
          <w:color w:val="000000"/>
        </w:rPr>
      </w:pPr>
      <w:r w:rsidRPr="00C54DBF">
        <w:rPr>
          <w:rStyle w:val="text"/>
          <w:rFonts w:ascii="Garamond" w:hAnsi="Garamond" w:cs="Segoe UI"/>
          <w:color w:val="000000"/>
        </w:rPr>
        <w:t>Godliness</w:t>
      </w:r>
    </w:p>
    <w:p w14:paraId="7F6BC80B" w14:textId="77777777" w:rsidR="00CC4BDB" w:rsidRDefault="00CC4BDB" w:rsidP="00CC4BDB">
      <w:pPr>
        <w:rPr>
          <w:rStyle w:val="text"/>
          <w:rFonts w:ascii="Garamond" w:hAnsi="Garamond" w:cs="Segoe UI"/>
          <w:color w:val="000000"/>
        </w:rPr>
      </w:pPr>
    </w:p>
    <w:p w14:paraId="1B885D9C" w14:textId="1CAB483F" w:rsidR="00CC4BDB" w:rsidRDefault="00CC4BDB" w:rsidP="00CC4BDB">
      <w:pPr>
        <w:rPr>
          <w:rFonts w:ascii="Garamond" w:hAnsi="Garamond" w:cs="Arial"/>
          <w:color w:val="000000"/>
          <w:shd w:val="clear" w:color="auto" w:fill="FFFFFF"/>
        </w:rPr>
      </w:pPr>
      <w:r w:rsidRPr="00CC4BDB">
        <w:rPr>
          <w:rFonts w:ascii="Garamond" w:hAnsi="Garamond" w:cs="Arial"/>
          <w:i/>
          <w:iCs/>
          <w:color w:val="000000"/>
          <w:sz w:val="24"/>
          <w:szCs w:val="24"/>
          <w:shd w:val="clear" w:color="auto" w:fill="FFFFFF"/>
        </w:rPr>
        <w:t xml:space="preserve">Pray this way for kings and all who are in authority so that we can live peaceful and quiet </w:t>
      </w:r>
      <w:r w:rsidRPr="00CC4BDB">
        <w:rPr>
          <w:rFonts w:ascii="Garamond" w:hAnsi="Garamond" w:cs="Arial"/>
          <w:b/>
          <w:bCs/>
          <w:i/>
          <w:iCs/>
          <w:color w:val="000000"/>
          <w:sz w:val="24"/>
          <w:szCs w:val="24"/>
          <w:shd w:val="clear" w:color="auto" w:fill="FFFFFF"/>
        </w:rPr>
        <w:t xml:space="preserve">lives marked by godliness </w:t>
      </w:r>
      <w:r w:rsidRPr="00CC4BDB">
        <w:rPr>
          <w:rFonts w:ascii="Garamond" w:hAnsi="Garamond" w:cs="Arial"/>
          <w:i/>
          <w:iCs/>
          <w:color w:val="000000"/>
          <w:sz w:val="24"/>
          <w:szCs w:val="24"/>
          <w:shd w:val="clear" w:color="auto" w:fill="FFFFFF"/>
        </w:rPr>
        <w:t>and dignity.</w:t>
      </w:r>
      <w:r>
        <w:rPr>
          <w:rFonts w:ascii="Garamond" w:hAnsi="Garamond" w:cs="Arial"/>
          <w:i/>
          <w:iCs/>
          <w:color w:val="000000"/>
          <w:sz w:val="24"/>
          <w:szCs w:val="24"/>
          <w:shd w:val="clear" w:color="auto" w:fill="FFFFFF"/>
        </w:rPr>
        <w:t xml:space="preserve"> </w:t>
      </w:r>
      <w:r w:rsidRPr="00CC4BDB">
        <w:rPr>
          <w:rFonts w:ascii="Garamond" w:hAnsi="Garamond" w:cs="Arial"/>
          <w:color w:val="000000"/>
          <w:shd w:val="clear" w:color="auto" w:fill="FFFFFF"/>
        </w:rPr>
        <w:t>1 Tim. 2:2</w:t>
      </w:r>
    </w:p>
    <w:p w14:paraId="244BC5D7" w14:textId="36BAD198" w:rsidR="00CC4BDB" w:rsidRDefault="00CC4BDB" w:rsidP="00CC4BDB">
      <w:pPr>
        <w:rPr>
          <w:rFonts w:ascii="Garamond" w:hAnsi="Garamond" w:cs="Arial"/>
          <w:color w:val="000000"/>
          <w:shd w:val="clear" w:color="auto" w:fill="FFFFFF"/>
        </w:rPr>
      </w:pPr>
      <w:r w:rsidRPr="00CC4BDB">
        <w:rPr>
          <w:rFonts w:ascii="Garamond" w:hAnsi="Garamond" w:cs="Arial"/>
          <w:i/>
          <w:iCs/>
          <w:color w:val="000000"/>
          <w:sz w:val="24"/>
          <w:szCs w:val="24"/>
          <w:shd w:val="clear" w:color="auto" w:fill="FFFFFF"/>
        </w:rPr>
        <w:t xml:space="preserve">Have nothing to do with godless myths and old wives’ tales; rather, </w:t>
      </w:r>
      <w:r w:rsidRPr="00CC4BDB">
        <w:rPr>
          <w:rFonts w:ascii="Garamond" w:hAnsi="Garamond" w:cs="Arial"/>
          <w:b/>
          <w:bCs/>
          <w:i/>
          <w:iCs/>
          <w:color w:val="000000"/>
          <w:sz w:val="24"/>
          <w:szCs w:val="24"/>
          <w:shd w:val="clear" w:color="auto" w:fill="FFFFFF"/>
        </w:rPr>
        <w:t>train</w:t>
      </w:r>
      <w:r w:rsidRPr="00CC4BDB">
        <w:rPr>
          <w:rFonts w:ascii="Garamond" w:hAnsi="Garamond" w:cs="Arial"/>
          <w:i/>
          <w:iCs/>
          <w:color w:val="000000"/>
          <w:sz w:val="24"/>
          <w:szCs w:val="24"/>
          <w:shd w:val="clear" w:color="auto" w:fill="FFFFFF"/>
        </w:rPr>
        <w:t xml:space="preserve"> </w:t>
      </w:r>
      <w:r w:rsidRPr="00CC4BDB">
        <w:rPr>
          <w:rFonts w:ascii="Garamond" w:hAnsi="Garamond" w:cs="Arial"/>
          <w:b/>
          <w:bCs/>
          <w:i/>
          <w:iCs/>
          <w:color w:val="000000"/>
          <w:sz w:val="24"/>
          <w:szCs w:val="24"/>
          <w:shd w:val="clear" w:color="auto" w:fill="FFFFFF"/>
        </w:rPr>
        <w:t>yourself</w:t>
      </w:r>
      <w:r w:rsidRPr="00CC4BDB">
        <w:rPr>
          <w:rFonts w:ascii="Garamond" w:hAnsi="Garamond" w:cs="Arial"/>
          <w:i/>
          <w:iCs/>
          <w:color w:val="000000"/>
          <w:sz w:val="24"/>
          <w:szCs w:val="24"/>
          <w:shd w:val="clear" w:color="auto" w:fill="FFFFFF"/>
        </w:rPr>
        <w:t xml:space="preserve"> for the purpose of </w:t>
      </w:r>
      <w:r w:rsidRPr="00CC4BDB">
        <w:rPr>
          <w:rFonts w:ascii="Garamond" w:hAnsi="Garamond" w:cs="Arial"/>
          <w:b/>
          <w:bCs/>
          <w:i/>
          <w:iCs/>
          <w:color w:val="000000"/>
          <w:sz w:val="24"/>
          <w:szCs w:val="24"/>
          <w:shd w:val="clear" w:color="auto" w:fill="FFFFFF"/>
        </w:rPr>
        <w:t>godliness</w:t>
      </w:r>
      <w:r w:rsidRPr="00CC4BDB">
        <w:rPr>
          <w:rFonts w:ascii="Garamond" w:hAnsi="Garamond" w:cs="Arial"/>
          <w:i/>
          <w:iCs/>
          <w:color w:val="000000"/>
          <w:sz w:val="24"/>
          <w:szCs w:val="24"/>
          <w:shd w:val="clear" w:color="auto" w:fill="FFFFFF"/>
        </w:rPr>
        <w:t xml:space="preserve">; </w:t>
      </w:r>
      <w:r w:rsidRPr="00CC4BDB">
        <w:rPr>
          <w:rFonts w:ascii="Garamond" w:hAnsi="Garamond" w:cs="Arial"/>
          <w:i/>
          <w:iCs/>
          <w:color w:val="000000"/>
          <w:sz w:val="24"/>
          <w:szCs w:val="24"/>
          <w:shd w:val="clear" w:color="auto" w:fill="FFFFFF"/>
        </w:rPr>
        <w:br/>
        <w:t xml:space="preserve">For physical training is of some value, but </w:t>
      </w:r>
      <w:r w:rsidRPr="00CC4BDB">
        <w:rPr>
          <w:rFonts w:ascii="Garamond" w:hAnsi="Garamond" w:cs="Arial"/>
          <w:b/>
          <w:bCs/>
          <w:i/>
          <w:iCs/>
          <w:color w:val="000000"/>
          <w:sz w:val="24"/>
          <w:szCs w:val="24"/>
          <w:shd w:val="clear" w:color="auto" w:fill="FFFFFF"/>
        </w:rPr>
        <w:t>godliness</w:t>
      </w:r>
      <w:r w:rsidRPr="00CC4BDB">
        <w:rPr>
          <w:rFonts w:ascii="Garamond" w:hAnsi="Garamond" w:cs="Arial"/>
          <w:i/>
          <w:iCs/>
          <w:color w:val="000000"/>
          <w:sz w:val="24"/>
          <w:szCs w:val="24"/>
          <w:shd w:val="clear" w:color="auto" w:fill="FFFFFF"/>
        </w:rPr>
        <w:t xml:space="preserve"> has value for all things, holding promise for both the present life and the life to come. </w:t>
      </w:r>
      <w:r>
        <w:rPr>
          <w:rFonts w:ascii="Garamond" w:hAnsi="Garamond" w:cs="Arial"/>
          <w:color w:val="000000"/>
          <w:shd w:val="clear" w:color="auto" w:fill="FFFFFF"/>
        </w:rPr>
        <w:t>1 Tim. 4:7-8</w:t>
      </w:r>
    </w:p>
    <w:p w14:paraId="71FF4FBB" w14:textId="1914C0E1" w:rsidR="00CC4BDB" w:rsidRPr="00C54DBF" w:rsidRDefault="00CC4BDB" w:rsidP="00CC4BDB">
      <w:pPr>
        <w:rPr>
          <w:rFonts w:ascii="Garamond" w:hAnsi="Garamond" w:cs="Arial"/>
          <w:color w:val="000000"/>
          <w:shd w:val="clear" w:color="auto" w:fill="FFFFFF"/>
        </w:rPr>
      </w:pPr>
      <w:r w:rsidRPr="00CC4BDB">
        <w:rPr>
          <w:rStyle w:val="text"/>
          <w:rFonts w:ascii="Garamond" w:hAnsi="Garamond" w:cs="Arial"/>
          <w:i/>
          <w:iCs/>
          <w:color w:val="000000"/>
          <w:sz w:val="24"/>
          <w:szCs w:val="24"/>
          <w:shd w:val="clear" w:color="auto" w:fill="FFFFFF"/>
        </w:rPr>
        <w:t>If anyone teaches otherwise and does not agree to the sound instruction of our Lord Jesus Christ and to godly teaching (</w:t>
      </w:r>
      <w:r w:rsidRPr="00CC4BDB">
        <w:rPr>
          <w:rStyle w:val="text"/>
          <w:rFonts w:ascii="Garamond" w:hAnsi="Garamond" w:cs="Arial"/>
          <w:b/>
          <w:bCs/>
          <w:i/>
          <w:iCs/>
          <w:color w:val="000000"/>
          <w:sz w:val="24"/>
          <w:szCs w:val="24"/>
          <w:shd w:val="clear" w:color="auto" w:fill="FFFFFF"/>
        </w:rPr>
        <w:t>godliness</w:t>
      </w:r>
      <w:r w:rsidRPr="00CC4BDB">
        <w:rPr>
          <w:rStyle w:val="text"/>
          <w:rFonts w:ascii="Garamond" w:hAnsi="Garamond" w:cs="Arial"/>
          <w:i/>
          <w:iCs/>
          <w:color w:val="000000"/>
          <w:sz w:val="24"/>
          <w:szCs w:val="24"/>
          <w:shd w:val="clear" w:color="auto" w:fill="FFFFFF"/>
        </w:rPr>
        <w:t>),</w:t>
      </w:r>
      <w:r w:rsidRPr="00CC4BDB">
        <w:rPr>
          <w:rFonts w:ascii="Garamond" w:hAnsi="Garamond" w:cs="Arial"/>
          <w:i/>
          <w:iCs/>
          <w:color w:val="000000"/>
          <w:sz w:val="24"/>
          <w:szCs w:val="24"/>
          <w:shd w:val="clear" w:color="auto" w:fill="FFFFFF"/>
        </w:rPr>
        <w:t> </w:t>
      </w:r>
      <w:r w:rsidRPr="00CC4BDB">
        <w:rPr>
          <w:rStyle w:val="text"/>
          <w:rFonts w:ascii="Garamond" w:hAnsi="Garamond" w:cs="Arial"/>
          <w:b/>
          <w:bCs/>
          <w:i/>
          <w:iCs/>
          <w:color w:val="000000"/>
          <w:sz w:val="24"/>
          <w:szCs w:val="24"/>
          <w:shd w:val="clear" w:color="auto" w:fill="FFFFFF"/>
          <w:vertAlign w:val="superscript"/>
        </w:rPr>
        <w:t>4 </w:t>
      </w:r>
      <w:r w:rsidRPr="00CC4BDB">
        <w:rPr>
          <w:rStyle w:val="text"/>
          <w:rFonts w:ascii="Garamond" w:hAnsi="Garamond" w:cs="Arial"/>
          <w:i/>
          <w:iCs/>
          <w:color w:val="000000"/>
          <w:sz w:val="24"/>
          <w:szCs w:val="24"/>
          <w:shd w:val="clear" w:color="auto" w:fill="FFFFFF"/>
        </w:rPr>
        <w:t>they are conceited and understand nothing…</w:t>
      </w:r>
      <w:r w:rsidRPr="00CC4BDB">
        <w:rPr>
          <w:rStyle w:val="text"/>
          <w:rFonts w:ascii="Garamond" w:hAnsi="Garamond" w:cs="Arial"/>
          <w:b/>
          <w:bCs/>
          <w:i/>
          <w:iCs/>
          <w:color w:val="000000"/>
          <w:sz w:val="24"/>
          <w:szCs w:val="24"/>
          <w:shd w:val="clear" w:color="auto" w:fill="FFFFFF"/>
          <w:vertAlign w:val="superscript"/>
        </w:rPr>
        <w:t>6 </w:t>
      </w:r>
      <w:r w:rsidRPr="00CC4BDB">
        <w:rPr>
          <w:rStyle w:val="text"/>
          <w:rFonts w:ascii="Garamond" w:hAnsi="Garamond" w:cs="Arial"/>
          <w:i/>
          <w:iCs/>
          <w:color w:val="000000"/>
          <w:sz w:val="24"/>
          <w:szCs w:val="24"/>
          <w:shd w:val="clear" w:color="auto" w:fill="FFFFFF"/>
        </w:rPr>
        <w:t xml:space="preserve">But </w:t>
      </w:r>
      <w:r w:rsidRPr="00CC4BDB">
        <w:rPr>
          <w:rStyle w:val="text"/>
          <w:rFonts w:ascii="Garamond" w:hAnsi="Garamond" w:cs="Arial"/>
          <w:b/>
          <w:bCs/>
          <w:i/>
          <w:iCs/>
          <w:color w:val="000000"/>
          <w:sz w:val="24"/>
          <w:szCs w:val="24"/>
          <w:shd w:val="clear" w:color="auto" w:fill="FFFFFF"/>
        </w:rPr>
        <w:t>godliness</w:t>
      </w:r>
      <w:r w:rsidRPr="00CC4BDB">
        <w:rPr>
          <w:rStyle w:val="text"/>
          <w:rFonts w:ascii="Garamond" w:hAnsi="Garamond" w:cs="Arial"/>
          <w:i/>
          <w:iCs/>
          <w:color w:val="000000"/>
          <w:sz w:val="24"/>
          <w:szCs w:val="24"/>
          <w:shd w:val="clear" w:color="auto" w:fill="FFFFFF"/>
        </w:rPr>
        <w:t xml:space="preserve"> with contentment is great gain.</w:t>
      </w:r>
      <w:r w:rsidRPr="00CC4BDB">
        <w:rPr>
          <w:rFonts w:ascii="Garamond" w:hAnsi="Garamond" w:cs="Arial"/>
          <w:i/>
          <w:iCs/>
          <w:color w:val="000000"/>
          <w:sz w:val="24"/>
          <w:szCs w:val="24"/>
          <w:shd w:val="clear" w:color="auto" w:fill="FFFFFF"/>
        </w:rPr>
        <w:t> </w:t>
      </w:r>
      <w:r w:rsidRPr="00CC4BDB">
        <w:rPr>
          <w:rStyle w:val="text"/>
          <w:rFonts w:ascii="Garamond" w:hAnsi="Garamond" w:cs="Arial"/>
          <w:b/>
          <w:bCs/>
          <w:i/>
          <w:iCs/>
          <w:color w:val="000000"/>
          <w:sz w:val="24"/>
          <w:szCs w:val="24"/>
          <w:shd w:val="clear" w:color="auto" w:fill="FFFFFF"/>
          <w:vertAlign w:val="superscript"/>
        </w:rPr>
        <w:t>7 </w:t>
      </w:r>
      <w:r w:rsidRPr="00CC4BDB">
        <w:rPr>
          <w:rStyle w:val="text"/>
          <w:rFonts w:ascii="Garamond" w:hAnsi="Garamond" w:cs="Arial"/>
          <w:i/>
          <w:iCs/>
          <w:color w:val="000000"/>
          <w:sz w:val="24"/>
          <w:szCs w:val="24"/>
          <w:shd w:val="clear" w:color="auto" w:fill="FFFFFF"/>
        </w:rPr>
        <w:t>For we brought nothing into the world, and we can take nothing out of it…</w:t>
      </w:r>
      <w:r w:rsidRPr="00CC4BDB">
        <w:rPr>
          <w:rFonts w:ascii="Garamond" w:hAnsi="Garamond" w:cs="Arial"/>
          <w:b/>
          <w:bCs/>
          <w:i/>
          <w:iCs/>
          <w:color w:val="000000"/>
          <w:sz w:val="24"/>
          <w:szCs w:val="24"/>
          <w:shd w:val="clear" w:color="auto" w:fill="FFFFFF"/>
          <w:vertAlign w:val="superscript"/>
        </w:rPr>
        <w:t>11 </w:t>
      </w:r>
      <w:r w:rsidRPr="00CC4BDB">
        <w:rPr>
          <w:rFonts w:ascii="Garamond" w:hAnsi="Garamond" w:cs="Arial"/>
          <w:i/>
          <w:iCs/>
          <w:color w:val="000000"/>
          <w:sz w:val="24"/>
          <w:szCs w:val="24"/>
          <w:shd w:val="clear" w:color="auto" w:fill="FFFFFF"/>
        </w:rPr>
        <w:t xml:space="preserve">But you, man of God, flee from all this, and pursue righteousness, </w:t>
      </w:r>
      <w:r w:rsidRPr="00CC4BDB">
        <w:rPr>
          <w:rFonts w:ascii="Garamond" w:hAnsi="Garamond" w:cs="Arial"/>
          <w:b/>
          <w:bCs/>
          <w:i/>
          <w:iCs/>
          <w:color w:val="000000"/>
          <w:sz w:val="24"/>
          <w:szCs w:val="24"/>
          <w:shd w:val="clear" w:color="auto" w:fill="FFFFFF"/>
        </w:rPr>
        <w:t>godliness</w:t>
      </w:r>
      <w:r w:rsidRPr="00CC4BDB">
        <w:rPr>
          <w:rFonts w:ascii="Garamond" w:hAnsi="Garamond" w:cs="Arial"/>
          <w:i/>
          <w:iCs/>
          <w:color w:val="000000"/>
          <w:sz w:val="24"/>
          <w:szCs w:val="24"/>
          <w:shd w:val="clear" w:color="auto" w:fill="FFFFFF"/>
        </w:rPr>
        <w:t>, faith, love, </w:t>
      </w:r>
      <w:proofErr w:type="gramStart"/>
      <w:r w:rsidRPr="00CC4BDB">
        <w:rPr>
          <w:rFonts w:ascii="Garamond" w:hAnsi="Garamond" w:cs="Arial"/>
          <w:i/>
          <w:iCs/>
          <w:color w:val="000000"/>
          <w:sz w:val="24"/>
          <w:szCs w:val="24"/>
          <w:shd w:val="clear" w:color="auto" w:fill="FFFFFF"/>
        </w:rPr>
        <w:t>endurance</w:t>
      </w:r>
      <w:proofErr w:type="gramEnd"/>
      <w:r w:rsidRPr="00CC4BDB">
        <w:rPr>
          <w:rFonts w:ascii="Garamond" w:hAnsi="Garamond" w:cs="Arial"/>
          <w:i/>
          <w:iCs/>
          <w:color w:val="000000"/>
          <w:sz w:val="24"/>
          <w:szCs w:val="24"/>
          <w:shd w:val="clear" w:color="auto" w:fill="FFFFFF"/>
        </w:rPr>
        <w:t xml:space="preserve"> and gentleness…</w:t>
      </w:r>
      <w:r>
        <w:rPr>
          <w:rFonts w:ascii="Garamond" w:hAnsi="Garamond" w:cs="Arial"/>
          <w:color w:val="000000"/>
          <w:sz w:val="24"/>
          <w:szCs w:val="24"/>
          <w:shd w:val="clear" w:color="auto" w:fill="FFFFFF"/>
        </w:rPr>
        <w:t xml:space="preserve"> </w:t>
      </w:r>
      <w:r w:rsidRPr="00CC4BDB">
        <w:rPr>
          <w:rFonts w:ascii="Garamond" w:hAnsi="Garamond" w:cs="Arial"/>
          <w:color w:val="000000"/>
          <w:shd w:val="clear" w:color="auto" w:fill="FFFFFF"/>
        </w:rPr>
        <w:t>1 Tim. 6:3-4, 6-7, 11</w:t>
      </w:r>
    </w:p>
    <w:p w14:paraId="04A2D844" w14:textId="5418BA46" w:rsidR="00CC4BDB" w:rsidRPr="00C54DBF" w:rsidRDefault="00CC4BDB" w:rsidP="00C54DBF">
      <w:pPr>
        <w:pStyle w:val="ListParagraph"/>
        <w:numPr>
          <w:ilvl w:val="0"/>
          <w:numId w:val="3"/>
        </w:numPr>
        <w:rPr>
          <w:rFonts w:ascii="Garamond" w:hAnsi="Garamond"/>
          <w:sz w:val="24"/>
          <w:szCs w:val="24"/>
        </w:rPr>
      </w:pPr>
      <w:r w:rsidRPr="00C54DBF">
        <w:rPr>
          <w:rFonts w:ascii="Garamond" w:hAnsi="Garamond"/>
          <w:sz w:val="24"/>
          <w:szCs w:val="24"/>
        </w:rPr>
        <w:t>Dignity/Integrity</w:t>
      </w:r>
    </w:p>
    <w:p w14:paraId="04267EDC" w14:textId="57D5A914" w:rsidR="00DE3BF4" w:rsidRPr="00C54DBF" w:rsidRDefault="00CC4BDB">
      <w:pPr>
        <w:rPr>
          <w:rFonts w:ascii="Garamond" w:hAnsi="Garamond" w:cs="Arial"/>
          <w:color w:val="000000"/>
          <w:shd w:val="clear" w:color="auto" w:fill="FFFFFF"/>
        </w:rPr>
      </w:pPr>
      <w:r w:rsidRPr="00CC4BDB">
        <w:rPr>
          <w:rFonts w:ascii="Garamond" w:hAnsi="Garamond" w:cs="Arial"/>
          <w:i/>
          <w:iCs/>
          <w:color w:val="000000"/>
          <w:sz w:val="24"/>
          <w:szCs w:val="24"/>
          <w:shd w:val="clear" w:color="auto" w:fill="FFFFFF"/>
        </w:rPr>
        <w:t xml:space="preserve">Pray this way for kings and all who are in authority so that we can live peaceful and quiet </w:t>
      </w:r>
      <w:r w:rsidRPr="00CC4BDB">
        <w:rPr>
          <w:rFonts w:ascii="Garamond" w:hAnsi="Garamond" w:cs="Arial"/>
          <w:b/>
          <w:bCs/>
          <w:i/>
          <w:iCs/>
          <w:color w:val="000000"/>
          <w:sz w:val="24"/>
          <w:szCs w:val="24"/>
          <w:shd w:val="clear" w:color="auto" w:fill="FFFFFF"/>
        </w:rPr>
        <w:t xml:space="preserve">lives marked by godliness </w:t>
      </w:r>
      <w:r w:rsidRPr="00CC4BDB">
        <w:rPr>
          <w:rFonts w:ascii="Garamond" w:hAnsi="Garamond" w:cs="Arial"/>
          <w:i/>
          <w:iCs/>
          <w:color w:val="000000"/>
          <w:sz w:val="24"/>
          <w:szCs w:val="24"/>
          <w:shd w:val="clear" w:color="auto" w:fill="FFFFFF"/>
        </w:rPr>
        <w:t>and dignity.</w:t>
      </w:r>
      <w:r>
        <w:rPr>
          <w:rFonts w:ascii="Garamond" w:hAnsi="Garamond" w:cs="Arial"/>
          <w:i/>
          <w:iCs/>
          <w:color w:val="000000"/>
          <w:sz w:val="24"/>
          <w:szCs w:val="24"/>
          <w:shd w:val="clear" w:color="auto" w:fill="FFFFFF"/>
        </w:rPr>
        <w:t xml:space="preserve"> </w:t>
      </w:r>
      <w:r w:rsidRPr="00CC4BDB">
        <w:rPr>
          <w:rFonts w:ascii="Garamond" w:hAnsi="Garamond" w:cs="Arial"/>
          <w:color w:val="000000"/>
          <w:shd w:val="clear" w:color="auto" w:fill="FFFFFF"/>
        </w:rPr>
        <w:t>1 Tim. 2:2</w:t>
      </w:r>
    </w:p>
    <w:p w14:paraId="52DFFCFB" w14:textId="77777777" w:rsidR="00C54DBF" w:rsidRDefault="00CC4BDB">
      <w:pPr>
        <w:rPr>
          <w:rFonts w:ascii="Garamond" w:hAnsi="Garamond"/>
          <w:sz w:val="24"/>
          <w:szCs w:val="24"/>
        </w:rPr>
      </w:pPr>
      <w:r>
        <w:rPr>
          <w:rFonts w:ascii="Garamond" w:hAnsi="Garamond"/>
          <w:sz w:val="24"/>
          <w:szCs w:val="24"/>
        </w:rPr>
        <w:t>4. Live it, Live it out</w:t>
      </w:r>
    </w:p>
    <w:p w14:paraId="5472B2E9" w14:textId="6F0CA342" w:rsidR="00DE3BF4" w:rsidRPr="00C54DBF" w:rsidRDefault="00C54DBF" w:rsidP="00C54DBF">
      <w:pPr>
        <w:pStyle w:val="ListParagraph"/>
        <w:numPr>
          <w:ilvl w:val="0"/>
          <w:numId w:val="3"/>
        </w:numPr>
        <w:rPr>
          <w:rFonts w:ascii="Garamond" w:hAnsi="Garamond"/>
          <w:sz w:val="24"/>
          <w:szCs w:val="24"/>
        </w:rPr>
      </w:pPr>
      <w:r w:rsidRPr="00C54DBF">
        <w:rPr>
          <w:rFonts w:ascii="Garamond" w:hAnsi="Garamond"/>
          <w:i/>
          <w:iCs/>
          <w:sz w:val="24"/>
          <w:szCs w:val="24"/>
        </w:rPr>
        <w:t>Why</w:t>
      </w:r>
      <w:r w:rsidRPr="00C54DBF">
        <w:rPr>
          <w:rFonts w:ascii="Garamond" w:hAnsi="Garamond"/>
          <w:sz w:val="24"/>
          <w:szCs w:val="24"/>
        </w:rPr>
        <w:t xml:space="preserve"> grow in godliness? </w:t>
      </w:r>
      <w:r w:rsidRPr="00C54DBF">
        <w:rPr>
          <w:rFonts w:ascii="Garamond" w:hAnsi="Garamond"/>
        </w:rPr>
        <w:t>1 Peter 1:2-9</w:t>
      </w:r>
    </w:p>
    <w:p w14:paraId="03D5657D" w14:textId="00FA7D92" w:rsidR="00C54DBF" w:rsidRPr="00A0393A" w:rsidRDefault="00C54DBF" w:rsidP="00C54DBF">
      <w:pPr>
        <w:pStyle w:val="line"/>
        <w:numPr>
          <w:ilvl w:val="0"/>
          <w:numId w:val="3"/>
        </w:numPr>
        <w:shd w:val="clear" w:color="auto" w:fill="FFFFFF"/>
        <w:spacing w:before="0" w:beforeAutospacing="0" w:after="0" w:afterAutospacing="0"/>
        <w:rPr>
          <w:rFonts w:ascii="Arial" w:hAnsi="Arial" w:cs="Arial"/>
          <w:color w:val="000000"/>
          <w:sz w:val="22"/>
          <w:szCs w:val="22"/>
          <w:shd w:val="clear" w:color="auto" w:fill="FFFFFF"/>
        </w:rPr>
      </w:pPr>
      <w:r>
        <w:rPr>
          <w:rFonts w:ascii="Garamond" w:hAnsi="Garamond"/>
          <w:i/>
          <w:iCs/>
        </w:rPr>
        <w:t xml:space="preserve">How </w:t>
      </w:r>
      <w:r>
        <w:rPr>
          <w:rFonts w:ascii="Garamond" w:hAnsi="Garamond"/>
        </w:rPr>
        <w:t>grow in godliness?</w:t>
      </w:r>
      <w:r>
        <w:rPr>
          <w:rFonts w:ascii="Garamond" w:hAnsi="Garamond"/>
        </w:rPr>
        <w:t xml:space="preserve"> </w:t>
      </w:r>
      <w:r w:rsidRPr="00C54DBF">
        <w:rPr>
          <w:rFonts w:ascii="Garamond" w:hAnsi="Garamond"/>
          <w:sz w:val="22"/>
          <w:szCs w:val="22"/>
        </w:rPr>
        <w:t>Ephesians 3:16-19</w:t>
      </w:r>
      <w:r>
        <w:rPr>
          <w:rFonts w:ascii="Garamond" w:hAnsi="Garamond"/>
        </w:rPr>
        <w:br/>
      </w:r>
      <w:r w:rsidRPr="00C54DBF">
        <w:rPr>
          <w:rFonts w:ascii="Garamond" w:hAnsi="Garamond" w:cs="Arial"/>
          <w:i/>
          <w:iCs/>
          <w:shd w:val="clear" w:color="auto" w:fill="FFFFFF"/>
        </w:rPr>
        <w:t xml:space="preserve">It is quite true that the way to live a godly life is not an easy matter. </w:t>
      </w:r>
      <w:r w:rsidRPr="00C54DBF">
        <w:rPr>
          <w:rFonts w:ascii="Garamond" w:hAnsi="Garamond" w:cs="Arial"/>
          <w:b/>
          <w:bCs/>
          <w:i/>
          <w:iCs/>
          <w:shd w:val="clear" w:color="auto" w:fill="FFFFFF"/>
        </w:rPr>
        <w:t>But the answer lies in Christ</w:t>
      </w:r>
      <w:r w:rsidRPr="00C54DBF">
        <w:rPr>
          <w:rFonts w:ascii="Garamond" w:hAnsi="Garamond" w:cs="Arial"/>
          <w:i/>
          <w:iCs/>
          <w:shd w:val="clear" w:color="auto" w:fill="FFFFFF"/>
        </w:rPr>
        <w:t>, who came to earth as a man, was proved spotless and pure in his Spirit, was served by angels, was preached among the nations, was accepted by men everywhere, and was received up again to his glory in heaven.</w:t>
      </w:r>
      <w:r w:rsidRPr="008B178F">
        <w:rPr>
          <w:rFonts w:ascii="Arial" w:hAnsi="Arial" w:cs="Arial"/>
          <w:color w:val="0070C0"/>
          <w:shd w:val="clear" w:color="auto" w:fill="FFFFFF"/>
        </w:rPr>
        <w:t xml:space="preserve"> </w:t>
      </w:r>
      <w:r w:rsidRPr="00C54DBF">
        <w:rPr>
          <w:rFonts w:ascii="Garamond" w:hAnsi="Garamond" w:cs="Arial"/>
          <w:color w:val="000000"/>
          <w:sz w:val="22"/>
          <w:szCs w:val="22"/>
          <w:shd w:val="clear" w:color="auto" w:fill="FFFFFF"/>
        </w:rPr>
        <w:t>1 Tim 3:16</w:t>
      </w:r>
      <w:r w:rsidRPr="00C54DBF">
        <w:rPr>
          <w:rFonts w:ascii="Arial" w:hAnsi="Arial" w:cs="Arial"/>
          <w:color w:val="000000"/>
          <w:sz w:val="22"/>
          <w:szCs w:val="22"/>
          <w:shd w:val="clear" w:color="auto" w:fill="FFFFFF"/>
        </w:rPr>
        <w:t xml:space="preserve"> </w:t>
      </w:r>
      <w:r>
        <w:rPr>
          <w:rFonts w:ascii="Garamond" w:hAnsi="Garamond"/>
        </w:rPr>
        <w:tab/>
      </w:r>
      <w:r w:rsidR="00A0393A">
        <w:rPr>
          <w:rFonts w:ascii="Garamond" w:hAnsi="Garamond"/>
        </w:rPr>
        <w:br/>
      </w:r>
    </w:p>
    <w:p w14:paraId="77CEB90E" w14:textId="409805AA" w:rsidR="00A0393A" w:rsidRPr="00C54DBF" w:rsidRDefault="00A0393A" w:rsidP="00C54DBF">
      <w:pPr>
        <w:pStyle w:val="line"/>
        <w:numPr>
          <w:ilvl w:val="0"/>
          <w:numId w:val="3"/>
        </w:numPr>
        <w:shd w:val="clear" w:color="auto" w:fill="FFFFFF"/>
        <w:spacing w:before="0" w:beforeAutospacing="0" w:after="0" w:afterAutospacing="0"/>
        <w:rPr>
          <w:rFonts w:ascii="Arial" w:hAnsi="Arial" w:cs="Arial"/>
          <w:color w:val="000000"/>
          <w:sz w:val="22"/>
          <w:szCs w:val="22"/>
          <w:shd w:val="clear" w:color="auto" w:fill="FFFFFF"/>
        </w:rPr>
      </w:pPr>
      <w:r>
        <w:rPr>
          <w:rFonts w:ascii="Garamond" w:hAnsi="Garamond"/>
        </w:rPr>
        <w:t>My take-home:</w:t>
      </w:r>
    </w:p>
    <w:sectPr w:rsidR="00A0393A" w:rsidRPr="00C54DBF" w:rsidSect="00C54DBF">
      <w:pgSz w:w="12240" w:h="15840"/>
      <w:pgMar w:top="864" w:right="720" w:bottom="86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3461"/>
    <w:multiLevelType w:val="hybridMultilevel"/>
    <w:tmpl w:val="3DCA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8588C"/>
    <w:multiLevelType w:val="hybridMultilevel"/>
    <w:tmpl w:val="E6A6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E0486"/>
    <w:multiLevelType w:val="hybridMultilevel"/>
    <w:tmpl w:val="5F7C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F4"/>
    <w:rsid w:val="00417C6B"/>
    <w:rsid w:val="00995C1D"/>
    <w:rsid w:val="009A7387"/>
    <w:rsid w:val="00A0393A"/>
    <w:rsid w:val="00C54DBF"/>
    <w:rsid w:val="00CC4BDB"/>
    <w:rsid w:val="00D0362F"/>
    <w:rsid w:val="00DE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AA9D"/>
  <w15:chartTrackingRefBased/>
  <w15:docId w15:val="{4668756A-AAD5-4A29-9DEB-F28745EE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E3BF4"/>
  </w:style>
  <w:style w:type="paragraph" w:styleId="NormalWeb">
    <w:name w:val="Normal (Web)"/>
    <w:basedOn w:val="Normal"/>
    <w:uiPriority w:val="99"/>
    <w:semiHidden/>
    <w:unhideWhenUsed/>
    <w:rsid w:val="00DE3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54D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4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Shive</dc:creator>
  <cp:keywords/>
  <dc:description/>
  <cp:lastModifiedBy>Rob Shive</cp:lastModifiedBy>
  <cp:revision>2</cp:revision>
  <cp:lastPrinted>2022-02-15T02:54:00Z</cp:lastPrinted>
  <dcterms:created xsi:type="dcterms:W3CDTF">2022-02-14T22:34:00Z</dcterms:created>
  <dcterms:modified xsi:type="dcterms:W3CDTF">2022-02-15T02:55:00Z</dcterms:modified>
</cp:coreProperties>
</file>